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553" w:rsidRPr="00BC0651" w:rsidRDefault="005C3553" w:rsidP="005C3553">
      <w:pPr>
        <w:pStyle w:val="ListParagraph"/>
        <w:shd w:val="clear" w:color="auto" w:fill="F2F2F2" w:themeFill="background1" w:themeFillShade="F2"/>
        <w:jc w:val="center"/>
        <w:rPr>
          <w:rFonts w:ascii="Century Gothic" w:hAnsi="Century Gothic"/>
          <w:b/>
          <w:i/>
        </w:rPr>
      </w:pPr>
      <w:r w:rsidRPr="00BC0651">
        <w:rPr>
          <w:rFonts w:ascii="Century Gothic" w:hAnsi="Century Gothic"/>
          <w:b/>
          <w:i/>
        </w:rPr>
        <w:t xml:space="preserve">--- </w:t>
      </w:r>
      <w:r w:rsidR="0091407C">
        <w:rPr>
          <w:rFonts w:ascii="Century Gothic" w:hAnsi="Century Gothic"/>
          <w:b/>
          <w:i/>
        </w:rPr>
        <w:t>Adapt</w:t>
      </w:r>
      <w:bookmarkStart w:id="0" w:name="_GoBack"/>
      <w:bookmarkEnd w:id="0"/>
      <w:r w:rsidRPr="00BC0651">
        <w:rPr>
          <w:rFonts w:ascii="Century Gothic" w:hAnsi="Century Gothic"/>
          <w:b/>
          <w:i/>
        </w:rPr>
        <w:t xml:space="preserve"> to your context prior to use ---</w:t>
      </w:r>
    </w:p>
    <w:p w:rsidR="0081446D" w:rsidRPr="00624DE1" w:rsidRDefault="0081446D" w:rsidP="0081446D">
      <w:pPr>
        <w:pStyle w:val="Style2"/>
        <w:spacing w:after="0"/>
        <w:jc w:val="center"/>
      </w:pPr>
      <w:r w:rsidRPr="00624DE1">
        <w:t>Informed Consent Form</w:t>
      </w:r>
      <w:r w:rsidR="005C3553" w:rsidRPr="00624DE1">
        <w:t xml:space="preserve"> </w:t>
      </w:r>
      <w:r w:rsidRPr="00624DE1">
        <w:t xml:space="preserve">for Community </w:t>
      </w:r>
      <w:r w:rsidR="005C3553" w:rsidRPr="00624DE1">
        <w:t>Members</w:t>
      </w:r>
    </w:p>
    <w:p w:rsidR="0081446D" w:rsidRPr="00C0394D" w:rsidRDefault="0081446D" w:rsidP="0081446D">
      <w:pPr>
        <w:pStyle w:val="Style2"/>
        <w:spacing w:after="0"/>
        <w:rPr>
          <w:rFonts w:ascii="Segoe UI" w:hAnsi="Segoe UI" w:cs="Segoe UI"/>
          <w:color w:val="auto"/>
          <w:sz w:val="22"/>
          <w:szCs w:val="22"/>
        </w:rPr>
      </w:pPr>
      <w:r w:rsidRPr="00C0394D">
        <w:rPr>
          <w:color w:val="auto"/>
        </w:rPr>
        <w:t xml:space="preserve"> </w:t>
      </w:r>
    </w:p>
    <w:p w:rsidR="0081446D" w:rsidRPr="00C0394D" w:rsidRDefault="0081446D" w:rsidP="0081446D">
      <w:pPr>
        <w:spacing w:after="0" w:line="240" w:lineRule="auto"/>
        <w:rPr>
          <w:rFonts w:ascii="Segoe UI" w:hAnsi="Segoe UI" w:cs="Segoe UI"/>
          <w:b/>
          <w:i/>
        </w:rPr>
      </w:pPr>
      <w:r w:rsidRPr="00C0394D">
        <w:rPr>
          <w:rFonts w:ascii="Segoe UI" w:hAnsi="Segoe UI" w:cs="Segoe UI"/>
          <w:b/>
          <w:i/>
          <w:sz w:val="24"/>
        </w:rPr>
        <w:t>[</w:t>
      </w:r>
      <w:r w:rsidR="001001EA">
        <w:rPr>
          <w:rFonts w:ascii="Segoe UI" w:hAnsi="Segoe UI" w:cs="Segoe UI"/>
          <w:b/>
          <w:i/>
          <w:sz w:val="24"/>
        </w:rPr>
        <w:t>F</w:t>
      </w:r>
      <w:r w:rsidR="00ED3927" w:rsidRPr="00C0394D">
        <w:rPr>
          <w:rFonts w:ascii="Segoe UI" w:hAnsi="Segoe UI" w:cs="Segoe UI"/>
          <w:b/>
          <w:i/>
          <w:sz w:val="24"/>
        </w:rPr>
        <w:t>acilitator</w:t>
      </w:r>
      <w:r w:rsidRPr="00C0394D">
        <w:rPr>
          <w:rFonts w:ascii="Segoe UI" w:hAnsi="Segoe UI" w:cs="Segoe UI"/>
          <w:b/>
          <w:i/>
          <w:sz w:val="24"/>
        </w:rPr>
        <w:t>: Please read to community members.]</w:t>
      </w:r>
    </w:p>
    <w:p w:rsidR="0081446D" w:rsidRPr="00C0394D" w:rsidRDefault="0081446D" w:rsidP="0081446D">
      <w:pPr>
        <w:spacing w:after="0" w:line="240" w:lineRule="auto"/>
        <w:rPr>
          <w:rFonts w:ascii="Segoe UI" w:hAnsi="Segoe UI" w:cs="Segoe UI"/>
          <w:i/>
        </w:rPr>
      </w:pPr>
    </w:p>
    <w:p w:rsidR="0081446D" w:rsidRPr="00C0394D" w:rsidRDefault="0081446D" w:rsidP="0081446D">
      <w:pPr>
        <w:spacing w:after="0" w:line="240" w:lineRule="auto"/>
        <w:rPr>
          <w:rFonts w:ascii="Segoe UI" w:hAnsi="Segoe UI" w:cs="Segoe UI"/>
          <w:sz w:val="24"/>
        </w:rPr>
      </w:pPr>
      <w:r w:rsidRPr="00C0394D">
        <w:rPr>
          <w:rFonts w:ascii="Segoe UI" w:hAnsi="Segoe UI" w:cs="Segoe UI"/>
          <w:sz w:val="24"/>
        </w:rPr>
        <w:t>You are being asked to take part in a study regarding health services.  Please ask us to explain anything you do not understand.</w:t>
      </w:r>
    </w:p>
    <w:p w:rsidR="0081446D" w:rsidRPr="00C0394D" w:rsidRDefault="0081446D" w:rsidP="0081446D">
      <w:pPr>
        <w:spacing w:after="0" w:line="240" w:lineRule="auto"/>
        <w:rPr>
          <w:rFonts w:ascii="Segoe UI" w:hAnsi="Segoe UI" w:cs="Segoe UI"/>
          <w:b/>
          <w:sz w:val="24"/>
        </w:rPr>
      </w:pPr>
    </w:p>
    <w:p w:rsidR="0081446D" w:rsidRPr="00C0394D" w:rsidRDefault="0081446D" w:rsidP="0081446D">
      <w:pPr>
        <w:spacing w:after="0" w:line="240" w:lineRule="auto"/>
        <w:rPr>
          <w:rFonts w:ascii="Segoe UI" w:hAnsi="Segoe UI" w:cs="Segoe UI"/>
          <w:sz w:val="24"/>
        </w:rPr>
      </w:pPr>
      <w:r w:rsidRPr="00C0394D">
        <w:rPr>
          <w:rFonts w:ascii="Segoe UI" w:hAnsi="Segoe UI" w:cs="Segoe UI"/>
          <w:sz w:val="24"/>
        </w:rPr>
        <w:t>This study is being conducted by</w:t>
      </w:r>
      <w:r w:rsidR="00601E22">
        <w:rPr>
          <w:rFonts w:ascii="Segoe UI" w:hAnsi="Segoe UI" w:cs="Segoe UI"/>
          <w:sz w:val="24"/>
        </w:rPr>
        <w:t xml:space="preserve"> </w:t>
      </w:r>
      <w:r w:rsidR="00601E22" w:rsidRPr="00601E22">
        <w:rPr>
          <w:rFonts w:ascii="Segoe UI" w:hAnsi="Segoe UI" w:cs="Segoe UI"/>
          <w:i/>
        </w:rPr>
        <w:t>[INSERT NAME OF ORGANIZATION]</w:t>
      </w:r>
      <w:r w:rsidRPr="00C0394D">
        <w:rPr>
          <w:rFonts w:ascii="Segoe UI" w:hAnsi="Segoe UI" w:cs="Segoe UI"/>
          <w:sz w:val="24"/>
        </w:rPr>
        <w:t xml:space="preserve">. The goal of the study is to help determine the appropriate interventions to improve the health care services provided to the community. As a community member, your participation would be very helpful. </w:t>
      </w:r>
    </w:p>
    <w:p w:rsidR="0081446D" w:rsidRPr="00C0394D" w:rsidRDefault="0081446D" w:rsidP="0081446D">
      <w:pPr>
        <w:spacing w:after="0" w:line="240" w:lineRule="auto"/>
        <w:rPr>
          <w:rFonts w:ascii="Segoe UI" w:hAnsi="Segoe UI" w:cs="Segoe UI"/>
          <w:b/>
          <w:sz w:val="24"/>
        </w:rPr>
      </w:pPr>
    </w:p>
    <w:p w:rsidR="0081446D" w:rsidRPr="00C0394D" w:rsidRDefault="0081446D" w:rsidP="0081446D">
      <w:pPr>
        <w:spacing w:after="0" w:line="240" w:lineRule="auto"/>
        <w:rPr>
          <w:rFonts w:ascii="Segoe UI" w:hAnsi="Segoe UI" w:cs="Segoe UI"/>
          <w:sz w:val="24"/>
        </w:rPr>
      </w:pPr>
      <w:r w:rsidRPr="00C0394D">
        <w:rPr>
          <w:rFonts w:ascii="Segoe UI" w:hAnsi="Segoe UI" w:cs="Segoe UI"/>
          <w:bCs/>
          <w:sz w:val="24"/>
        </w:rPr>
        <w:t>You are invited to participate in a discussion about the health facility because</w:t>
      </w:r>
      <w:r w:rsidRPr="00C0394D">
        <w:rPr>
          <w:rFonts w:ascii="Segoe UI" w:hAnsi="Segoe UI" w:cs="Segoe UI"/>
          <w:sz w:val="24"/>
        </w:rPr>
        <w:t xml:space="preserve"> you live in a community that is served by the facility. If you agree to participate in the study, you will take part in a group discussion with other community members. The discussion will take approximately </w:t>
      </w:r>
      <w:r w:rsidR="00AB4CBD">
        <w:rPr>
          <w:rFonts w:ascii="Segoe UI" w:hAnsi="Segoe UI" w:cs="Segoe UI"/>
          <w:sz w:val="24"/>
        </w:rPr>
        <w:t>45 minutes</w:t>
      </w:r>
      <w:r w:rsidRPr="00C0394D">
        <w:rPr>
          <w:rFonts w:ascii="Segoe UI" w:hAnsi="Segoe UI" w:cs="Segoe UI"/>
          <w:sz w:val="24"/>
        </w:rPr>
        <w:t xml:space="preserve">.  </w:t>
      </w:r>
    </w:p>
    <w:p w:rsidR="0081446D" w:rsidRPr="00C0394D" w:rsidRDefault="0081446D" w:rsidP="0081446D">
      <w:pPr>
        <w:spacing w:after="0" w:line="240" w:lineRule="auto"/>
        <w:rPr>
          <w:rFonts w:ascii="Segoe UI" w:hAnsi="Segoe UI" w:cs="Segoe UI"/>
          <w:sz w:val="24"/>
        </w:rPr>
      </w:pPr>
    </w:p>
    <w:p w:rsidR="0081446D" w:rsidRPr="00C0394D" w:rsidRDefault="0081446D" w:rsidP="0081446D">
      <w:pPr>
        <w:spacing w:after="0" w:line="240" w:lineRule="auto"/>
        <w:rPr>
          <w:rFonts w:ascii="Segoe UI" w:hAnsi="Segoe UI" w:cs="Segoe UI"/>
          <w:sz w:val="24"/>
        </w:rPr>
      </w:pPr>
      <w:r w:rsidRPr="00C0394D">
        <w:rPr>
          <w:rFonts w:ascii="Segoe UI" w:hAnsi="Segoe UI" w:cs="Segoe UI"/>
          <w:sz w:val="24"/>
        </w:rPr>
        <w:t xml:space="preserve">Your participation in the study is voluntary, and there is no penalty for refusing to take part.  </w:t>
      </w:r>
    </w:p>
    <w:p w:rsidR="0081446D" w:rsidRPr="00C0394D" w:rsidRDefault="0081446D" w:rsidP="0081446D">
      <w:pPr>
        <w:spacing w:after="0" w:line="240" w:lineRule="auto"/>
        <w:rPr>
          <w:rFonts w:ascii="Segoe UI" w:hAnsi="Segoe UI" w:cs="Segoe UI"/>
          <w:sz w:val="24"/>
        </w:rPr>
      </w:pPr>
    </w:p>
    <w:p w:rsidR="0081446D" w:rsidRPr="00C0394D" w:rsidRDefault="0081446D" w:rsidP="0081446D">
      <w:pPr>
        <w:spacing w:after="0" w:line="240" w:lineRule="auto"/>
        <w:rPr>
          <w:rFonts w:ascii="Segoe UI" w:hAnsi="Segoe UI" w:cs="Segoe UI"/>
          <w:i/>
          <w:sz w:val="24"/>
        </w:rPr>
      </w:pPr>
      <w:r w:rsidRPr="00C0394D">
        <w:rPr>
          <w:rFonts w:ascii="Segoe UI" w:hAnsi="Segoe UI" w:cs="Segoe UI"/>
          <w:sz w:val="24"/>
        </w:rPr>
        <w:t xml:space="preserve">The information that you provide will be confidential. We will not include your name in the interview notes where your responses will be recorded. If we publish the study report, your name will not be in it.  </w:t>
      </w:r>
    </w:p>
    <w:p w:rsidR="0081446D" w:rsidRPr="00C0394D" w:rsidRDefault="0081446D" w:rsidP="0081446D">
      <w:pPr>
        <w:spacing w:after="0" w:line="240" w:lineRule="auto"/>
        <w:rPr>
          <w:rFonts w:ascii="Segoe UI" w:hAnsi="Segoe UI" w:cs="Segoe UI"/>
          <w:sz w:val="24"/>
        </w:rPr>
      </w:pPr>
    </w:p>
    <w:p w:rsidR="0081446D" w:rsidRPr="00C0394D" w:rsidRDefault="0081446D" w:rsidP="0081446D">
      <w:pPr>
        <w:spacing w:after="0" w:line="240" w:lineRule="auto"/>
        <w:rPr>
          <w:rFonts w:ascii="Segoe UI" w:hAnsi="Segoe UI" w:cs="Segoe UI"/>
          <w:sz w:val="24"/>
        </w:rPr>
      </w:pPr>
      <w:r w:rsidRPr="00C0394D">
        <w:rPr>
          <w:rFonts w:ascii="Segoe UI" w:hAnsi="Segoe UI" w:cs="Segoe UI"/>
          <w:sz w:val="24"/>
        </w:rPr>
        <w:t xml:space="preserve">There is no financial compensation or other personal benefits </w:t>
      </w:r>
      <w:r w:rsidR="00AB4CBD">
        <w:rPr>
          <w:rFonts w:ascii="Segoe UI" w:hAnsi="Segoe UI" w:cs="Segoe UI"/>
          <w:sz w:val="24"/>
        </w:rPr>
        <w:t>for</w:t>
      </w:r>
      <w:r w:rsidRPr="00C0394D">
        <w:rPr>
          <w:rFonts w:ascii="Segoe UI" w:hAnsi="Segoe UI" w:cs="Segoe UI"/>
          <w:sz w:val="24"/>
        </w:rPr>
        <w:t xml:space="preserve"> participating in the study. However, your participation may provide insights into how the health facility can improve the services for you and your community.  </w:t>
      </w:r>
    </w:p>
    <w:p w:rsidR="0081446D" w:rsidRPr="00C0394D" w:rsidRDefault="0081446D" w:rsidP="0081446D">
      <w:pPr>
        <w:spacing w:after="0" w:line="240" w:lineRule="auto"/>
        <w:rPr>
          <w:rFonts w:ascii="Segoe UI" w:hAnsi="Segoe UI" w:cs="Segoe UI"/>
          <w:sz w:val="24"/>
        </w:rPr>
      </w:pPr>
    </w:p>
    <w:p w:rsidR="0081446D" w:rsidRPr="00C0394D" w:rsidRDefault="00BF0DD6" w:rsidP="0081446D">
      <w:pPr>
        <w:spacing w:after="0" w:line="240" w:lineRule="auto"/>
        <w:rPr>
          <w:rFonts w:ascii="Segoe UI" w:hAnsi="Segoe UI" w:cs="Segoe UI"/>
          <w:sz w:val="24"/>
        </w:rPr>
      </w:pPr>
      <w:r w:rsidRPr="00C0394D">
        <w:rPr>
          <w:rFonts w:ascii="Segoe UI" w:hAnsi="Segoe UI" w:cs="Segoe UI"/>
        </w:rPr>
        <w:t>There is no risk in participating in this</w:t>
      </w:r>
      <w:r w:rsidR="0081446D" w:rsidRPr="00C0394D">
        <w:rPr>
          <w:rFonts w:ascii="Segoe UI" w:hAnsi="Segoe UI" w:cs="Segoe UI"/>
          <w:sz w:val="24"/>
        </w:rPr>
        <w:t xml:space="preserve"> group discussion. If you exp</w:t>
      </w:r>
      <w:r w:rsidR="00750CD0">
        <w:rPr>
          <w:rFonts w:ascii="Segoe UI" w:hAnsi="Segoe UI" w:cs="Segoe UI"/>
          <w:sz w:val="24"/>
        </w:rPr>
        <w:t xml:space="preserve">erience any personal discomfort, </w:t>
      </w:r>
      <w:r w:rsidR="0081446D" w:rsidRPr="00C0394D">
        <w:rPr>
          <w:rFonts w:ascii="Segoe UI" w:hAnsi="Segoe UI" w:cs="Segoe UI"/>
          <w:sz w:val="24"/>
        </w:rPr>
        <w:t>you may stop participating at any time.</w:t>
      </w:r>
    </w:p>
    <w:p w:rsidR="0081446D" w:rsidRPr="00C0394D" w:rsidRDefault="0081446D" w:rsidP="0081446D">
      <w:pPr>
        <w:spacing w:after="0" w:line="240" w:lineRule="auto"/>
        <w:rPr>
          <w:rFonts w:ascii="Segoe UI" w:hAnsi="Segoe UI" w:cs="Segoe UI"/>
          <w:sz w:val="24"/>
        </w:rPr>
      </w:pPr>
    </w:p>
    <w:p w:rsidR="00750CD0" w:rsidRDefault="00750CD0" w:rsidP="0081446D">
      <w:pPr>
        <w:spacing w:after="0" w:line="240" w:lineRule="auto"/>
        <w:rPr>
          <w:rFonts w:ascii="Segoe UI" w:hAnsi="Segoe UI" w:cs="Segoe UI"/>
          <w:b/>
          <w:sz w:val="24"/>
        </w:rPr>
      </w:pPr>
    </w:p>
    <w:p w:rsidR="0081446D" w:rsidRPr="00C0394D" w:rsidRDefault="0081446D" w:rsidP="0081446D">
      <w:pPr>
        <w:spacing w:after="0" w:line="240" w:lineRule="auto"/>
        <w:rPr>
          <w:rFonts w:ascii="Segoe UI" w:hAnsi="Segoe UI" w:cs="Segoe UI"/>
          <w:b/>
          <w:sz w:val="24"/>
        </w:rPr>
      </w:pPr>
      <w:r w:rsidRPr="00C0394D">
        <w:rPr>
          <w:rFonts w:ascii="Segoe UI" w:hAnsi="Segoe UI" w:cs="Segoe UI"/>
          <w:b/>
          <w:sz w:val="24"/>
        </w:rPr>
        <w:t xml:space="preserve">Do You Consent to Participate?  ___ Yes     ___ No </w:t>
      </w:r>
    </w:p>
    <w:p w:rsidR="0081446D" w:rsidRPr="00C0394D" w:rsidRDefault="0081446D" w:rsidP="0081446D">
      <w:pPr>
        <w:spacing w:after="0" w:line="240" w:lineRule="auto"/>
        <w:jc w:val="center"/>
        <w:rPr>
          <w:rFonts w:ascii="Segoe UI" w:hAnsi="Segoe UI" w:cs="Segoe UI"/>
          <w:sz w:val="24"/>
        </w:rPr>
      </w:pPr>
    </w:p>
    <w:p w:rsidR="00AA2A29" w:rsidRPr="00C0394D" w:rsidRDefault="00AA2A29"/>
    <w:sectPr w:rsidR="00AA2A29" w:rsidRPr="00C0394D" w:rsidSect="00B54E19">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A82" w:rsidRDefault="00355A82" w:rsidP="00BC0651">
      <w:pPr>
        <w:spacing w:after="0" w:line="240" w:lineRule="auto"/>
      </w:pPr>
      <w:r>
        <w:separator/>
      </w:r>
    </w:p>
  </w:endnote>
  <w:endnote w:type="continuationSeparator" w:id="0">
    <w:p w:rsidR="00355A82" w:rsidRDefault="00355A82" w:rsidP="00BC0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A82" w:rsidRDefault="00355A82" w:rsidP="00BC0651">
      <w:pPr>
        <w:spacing w:after="0" w:line="240" w:lineRule="auto"/>
      </w:pPr>
      <w:r>
        <w:separator/>
      </w:r>
    </w:p>
  </w:footnote>
  <w:footnote w:type="continuationSeparator" w:id="0">
    <w:p w:rsidR="00355A82" w:rsidRDefault="00355A82" w:rsidP="00BC06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651" w:rsidRPr="00BC0651" w:rsidRDefault="00BC0651" w:rsidP="00BC0651">
    <w:pPr>
      <w:pStyle w:val="Header"/>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F0218"/>
    <w:multiLevelType w:val="hybridMultilevel"/>
    <w:tmpl w:val="93AE17C2"/>
    <w:lvl w:ilvl="0" w:tplc="B9B4B670">
      <w:start w:val="25"/>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46D"/>
    <w:rsid w:val="00005F3D"/>
    <w:rsid w:val="001001EA"/>
    <w:rsid w:val="00174CCF"/>
    <w:rsid w:val="00242307"/>
    <w:rsid w:val="00307856"/>
    <w:rsid w:val="00355A82"/>
    <w:rsid w:val="003D7340"/>
    <w:rsid w:val="00473511"/>
    <w:rsid w:val="004C1DD3"/>
    <w:rsid w:val="00575153"/>
    <w:rsid w:val="005C3553"/>
    <w:rsid w:val="00601E22"/>
    <w:rsid w:val="00624DE1"/>
    <w:rsid w:val="006907F1"/>
    <w:rsid w:val="00750CD0"/>
    <w:rsid w:val="0081446D"/>
    <w:rsid w:val="00867C45"/>
    <w:rsid w:val="008D2F12"/>
    <w:rsid w:val="008F20B9"/>
    <w:rsid w:val="0091407C"/>
    <w:rsid w:val="00AA2A29"/>
    <w:rsid w:val="00AB4CBD"/>
    <w:rsid w:val="00B54E19"/>
    <w:rsid w:val="00BC0651"/>
    <w:rsid w:val="00BF0DD6"/>
    <w:rsid w:val="00C0394D"/>
    <w:rsid w:val="00C54030"/>
    <w:rsid w:val="00ED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446D"/>
    <w:rPr>
      <w:rFonts w:eastAsiaTheme="minorEastAsia"/>
    </w:rPr>
  </w:style>
  <w:style w:type="paragraph" w:styleId="Heading1">
    <w:name w:val="heading 1"/>
    <w:basedOn w:val="Normal"/>
    <w:next w:val="Normal"/>
    <w:link w:val="Heading1Char"/>
    <w:uiPriority w:val="9"/>
    <w:qFormat/>
    <w:rsid w:val="008144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link w:val="Style2Char"/>
    <w:qFormat/>
    <w:rsid w:val="0081446D"/>
    <w:pPr>
      <w:spacing w:before="0" w:after="240" w:line="240" w:lineRule="auto"/>
    </w:pPr>
    <w:rPr>
      <w:rFonts w:ascii="Century Gothic" w:eastAsia="Times New Roman" w:hAnsi="Century Gothic" w:cs="Times New Roman"/>
      <w:smallCaps/>
      <w:color w:val="B12216"/>
      <w:sz w:val="32"/>
      <w:szCs w:val="40"/>
    </w:rPr>
  </w:style>
  <w:style w:type="character" w:customStyle="1" w:styleId="Style2Char">
    <w:name w:val="Style2 Char"/>
    <w:basedOn w:val="Heading1Char"/>
    <w:link w:val="Style2"/>
    <w:rsid w:val="0081446D"/>
    <w:rPr>
      <w:rFonts w:ascii="Century Gothic" w:eastAsia="Times New Roman" w:hAnsi="Century Gothic" w:cs="Times New Roman"/>
      <w:b/>
      <w:bCs/>
      <w:smallCaps/>
      <w:color w:val="B12216"/>
      <w:sz w:val="32"/>
      <w:szCs w:val="40"/>
    </w:rPr>
  </w:style>
  <w:style w:type="character" w:customStyle="1" w:styleId="Heading1Char">
    <w:name w:val="Heading 1 Char"/>
    <w:basedOn w:val="DefaultParagraphFont"/>
    <w:link w:val="Heading1"/>
    <w:uiPriority w:val="9"/>
    <w:rsid w:val="0081446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C0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651"/>
    <w:rPr>
      <w:rFonts w:eastAsiaTheme="minorEastAsia"/>
    </w:rPr>
  </w:style>
  <w:style w:type="paragraph" w:styleId="Footer">
    <w:name w:val="footer"/>
    <w:basedOn w:val="Normal"/>
    <w:link w:val="FooterChar"/>
    <w:uiPriority w:val="99"/>
    <w:unhideWhenUsed/>
    <w:rsid w:val="00BC0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651"/>
    <w:rPr>
      <w:rFonts w:eastAsiaTheme="minorEastAsia"/>
    </w:rPr>
  </w:style>
  <w:style w:type="paragraph" w:styleId="ListParagraph">
    <w:name w:val="List Paragraph"/>
    <w:basedOn w:val="Normal"/>
    <w:uiPriority w:val="34"/>
    <w:qFormat/>
    <w:rsid w:val="00BC06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446D"/>
    <w:rPr>
      <w:rFonts w:eastAsiaTheme="minorEastAsia"/>
    </w:rPr>
  </w:style>
  <w:style w:type="paragraph" w:styleId="Heading1">
    <w:name w:val="heading 1"/>
    <w:basedOn w:val="Normal"/>
    <w:next w:val="Normal"/>
    <w:link w:val="Heading1Char"/>
    <w:uiPriority w:val="9"/>
    <w:qFormat/>
    <w:rsid w:val="008144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link w:val="Style2Char"/>
    <w:qFormat/>
    <w:rsid w:val="0081446D"/>
    <w:pPr>
      <w:spacing w:before="0" w:after="240" w:line="240" w:lineRule="auto"/>
    </w:pPr>
    <w:rPr>
      <w:rFonts w:ascii="Century Gothic" w:eastAsia="Times New Roman" w:hAnsi="Century Gothic" w:cs="Times New Roman"/>
      <w:smallCaps/>
      <w:color w:val="B12216"/>
      <w:sz w:val="32"/>
      <w:szCs w:val="40"/>
    </w:rPr>
  </w:style>
  <w:style w:type="character" w:customStyle="1" w:styleId="Style2Char">
    <w:name w:val="Style2 Char"/>
    <w:basedOn w:val="Heading1Char"/>
    <w:link w:val="Style2"/>
    <w:rsid w:val="0081446D"/>
    <w:rPr>
      <w:rFonts w:ascii="Century Gothic" w:eastAsia="Times New Roman" w:hAnsi="Century Gothic" w:cs="Times New Roman"/>
      <w:b/>
      <w:bCs/>
      <w:smallCaps/>
      <w:color w:val="B12216"/>
      <w:sz w:val="32"/>
      <w:szCs w:val="40"/>
    </w:rPr>
  </w:style>
  <w:style w:type="character" w:customStyle="1" w:styleId="Heading1Char">
    <w:name w:val="Heading 1 Char"/>
    <w:basedOn w:val="DefaultParagraphFont"/>
    <w:link w:val="Heading1"/>
    <w:uiPriority w:val="9"/>
    <w:rsid w:val="0081446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C0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651"/>
    <w:rPr>
      <w:rFonts w:eastAsiaTheme="minorEastAsia"/>
    </w:rPr>
  </w:style>
  <w:style w:type="paragraph" w:styleId="Footer">
    <w:name w:val="footer"/>
    <w:basedOn w:val="Normal"/>
    <w:link w:val="FooterChar"/>
    <w:uiPriority w:val="99"/>
    <w:unhideWhenUsed/>
    <w:rsid w:val="00BC0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651"/>
    <w:rPr>
      <w:rFonts w:eastAsiaTheme="minorEastAsia"/>
    </w:rPr>
  </w:style>
  <w:style w:type="paragraph" w:styleId="ListParagraph">
    <w:name w:val="List Paragraph"/>
    <w:basedOn w:val="Normal"/>
    <w:uiPriority w:val="34"/>
    <w:qFormat/>
    <w:rsid w:val="00BC0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IntraHealth International</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Deussom</dc:creator>
  <cp:lastModifiedBy>Wanda Jaskiewicz</cp:lastModifiedBy>
  <cp:revision>3</cp:revision>
  <cp:lastPrinted>2014-10-23T16:36:00Z</cp:lastPrinted>
  <dcterms:created xsi:type="dcterms:W3CDTF">2014-11-26T15:16:00Z</dcterms:created>
  <dcterms:modified xsi:type="dcterms:W3CDTF">2014-11-26T16:20:00Z</dcterms:modified>
</cp:coreProperties>
</file>